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@extends</w:t>
      </w:r>
      <w:r>
        <w:t xml:space="preserve">(</w:t>
      </w:r>
      <w:r>
        <w:t xml:space="preserve">‘layouts.app’</w:t>
      </w:r>
      <w:r>
        <w:t xml:space="preserve">)</w:t>
      </w:r>
    </w:p>
    <w:p>
      <w:pPr>
        <w:pStyle w:val="BodyText"/>
      </w:pPr>
      <w:r>
        <w:t xml:space="preserve">@section</w:t>
      </w:r>
      <w:r>
        <w:t xml:space="preserve">(</w:t>
      </w:r>
      <w:r>
        <w:t xml:space="preserve">‘content’</w:t>
      </w:r>
      <w:r>
        <w:t xml:space="preserve">)</w:t>
      </w:r>
    </w:p>
    <w:p>
      <w:pPr>
        <w:pStyle w:val="SourceCode"/>
      </w:pPr>
      <w:r>
        <w:rPr>
          <w:rStyle w:val="VerbatimChar"/>
        </w:rPr>
        <w:t xml:space="preserve">    &lt;div class="max-w-3xl"&gt;</w:t>
      </w:r>
      <w:r>
        <w:br/>
      </w:r>
      <w:r>
        <w:rPr>
          <w:rStyle w:val="VerbatimChar"/>
        </w:rPr>
        <w:t xml:space="preserve">        &lt;h1 class="text-4xl md:text-5xl font-bold text-slate-900"&gt;</w:t>
      </w:r>
      <w:r>
        <w:br/>
      </w:r>
      <w:r>
        <w:rPr>
          <w:rStyle w:val="VerbatimChar"/>
        </w:rPr>
        <w:t xml:space="preserve">            Общественный совет при ФТС</w:t>
      </w:r>
      <w:r>
        <w:br/>
      </w:r>
      <w:r>
        <w:rPr>
          <w:rStyle w:val="VerbatimChar"/>
        </w:rPr>
        <w:t xml:space="preserve">        &lt;/h1&gt;</w:t>
      </w:r>
      <w:r>
        <w:br/>
      </w:r>
      <w:r>
        <w:br/>
      </w:r>
      <w:r>
        <w:rPr>
          <w:rStyle w:val="VerbatimChar"/>
        </w:rPr>
        <w:t xml:space="preserve">        &lt;p class="mt-6 text-lg text-slate-600 leading-8"&gt;</w:t>
      </w:r>
      <w:r>
        <w:br/>
      </w:r>
      <w:r>
        <w:rPr>
          <w:rStyle w:val="VerbatimChar"/>
        </w:rPr>
        <w:t xml:space="preserve">            Площадка для открытого взаимодействия граждан, бизнеса и</w:t>
      </w:r>
      <w:r>
        <w:br/>
      </w:r>
      <w:r>
        <w:rPr>
          <w:rStyle w:val="VerbatimChar"/>
        </w:rPr>
        <w:t xml:space="preserve">            представителей Федеральной таможенной службы.</w:t>
      </w:r>
      <w:r>
        <w:br/>
      </w:r>
      <w:r>
        <w:rPr>
          <w:rStyle w:val="VerbatimChar"/>
        </w:rPr>
        <w:t xml:space="preserve">        &lt;/p&gt;</w:t>
      </w:r>
      <w:r>
        <w:br/>
      </w:r>
      <w:r>
        <w:br/>
      </w:r>
      <w:r>
        <w:rPr>
          <w:rStyle w:val="VerbatimChar"/>
        </w:rPr>
        <w:t xml:space="preserve">        &lt;div class="mt-8"&gt;</w:t>
      </w:r>
      <w:r>
        <w:br/>
      </w:r>
      <w:r>
        <w:rPr>
          <w:rStyle w:val="VerbatimChar"/>
        </w:rPr>
        <w:t xml:space="preserve">            &lt;a href="#reception"</w:t>
      </w:r>
      <w:r>
        <w:br/>
      </w:r>
      <w:r>
        <w:rPr>
          <w:rStyle w:val="VerbatimChar"/>
        </w:rPr>
        <w:t xml:space="preserve">               class="inline-flex rounded-lg bg-blue-900 px-6 py-3 text-white hover:bg-blue-800 transition"&gt;</w:t>
      </w:r>
      <w:r>
        <w:br/>
      </w:r>
      <w:r>
        <w:rPr>
          <w:rStyle w:val="VerbatimChar"/>
        </w:rPr>
        <w:t xml:space="preserve">                Подать обращение</w:t>
      </w:r>
      <w:r>
        <w:br/>
      </w:r>
      <w:r>
        <w:rPr>
          <w:rStyle w:val="VerbatimChar"/>
        </w:rPr>
        <w:t xml:space="preserve">            &lt;/a&gt;</w:t>
      </w:r>
      <w:r>
        <w:br/>
      </w:r>
      <w:r>
        <w:rPr>
          <w:rStyle w:val="VerbatimChar"/>
        </w:rPr>
        <w:t xml:space="preserve">        &lt;/div&gt;</w:t>
      </w:r>
      <w:r>
        <w:br/>
      </w:r>
      <w:r>
        <w:rPr>
          <w:rStyle w:val="VerbatimChar"/>
        </w:rPr>
        <w:t xml:space="preserve">    &lt;/div&gt;</w:t>
      </w:r>
      <w:r>
        <w:br/>
      </w:r>
      <w:r>
        <w:br/>
      </w:r>
      <w:r>
        <w:rPr>
          <w:rStyle w:val="VerbatimChar"/>
        </w:rPr>
        <w:t xml:space="preserve">&lt;/div&gt;</w:t>
      </w:r>
    </w:p>
    <w:p>
      <w:pPr>
        <w:pStyle w:val="SourceCode"/>
      </w:pPr>
      <w:r>
        <w:rPr>
          <w:rStyle w:val="VerbatimChar"/>
        </w:rPr>
        <w:t xml:space="preserve">&lt;div class="grid grid-cols-1 lg:grid-cols-3 gap-8"&gt;</w:t>
      </w:r>
      <w:r>
        <w:br/>
      </w:r>
      <w:r>
        <w:br/>
      </w:r>
      <w:r>
        <w:rPr>
          <w:rStyle w:val="VerbatimChar"/>
        </w:rPr>
        <w:t xml:space="preserve">    &lt;aside&gt;</w:t>
      </w:r>
      <w:r>
        <w:br/>
      </w:r>
      <w:r>
        <w:br/>
      </w:r>
      <w:r>
        <w:rPr>
          <w:rStyle w:val="VerbatimChar"/>
        </w:rPr>
        <w:t xml:space="preserve">        &lt;div class="bg-white rounded-xl shadow-sm border p-6"&gt;</w:t>
      </w:r>
      <w:r>
        <w:br/>
      </w:r>
      <w:r>
        <w:br/>
      </w:r>
      <w:r>
        <w:rPr>
          <w:rStyle w:val="VerbatimChar"/>
        </w:rPr>
        <w:t xml:space="preserve">            &lt;h2 class="text-xl font-semibold mb-5"&gt;</w:t>
      </w:r>
      <w:r>
        <w:br/>
      </w:r>
      <w:r>
        <w:rPr>
          <w:rStyle w:val="VerbatimChar"/>
        </w:rPr>
        <w:t xml:space="preserve">                Последние новости</w:t>
      </w:r>
      <w:r>
        <w:br/>
      </w:r>
      <w:r>
        <w:rPr>
          <w:rStyle w:val="VerbatimChar"/>
        </w:rPr>
        <w:t xml:space="preserve">            &lt;/h2&gt;</w:t>
      </w:r>
      <w:r>
        <w:br/>
      </w:r>
      <w:r>
        <w:br/>
      </w:r>
      <w:r>
        <w:rPr>
          <w:rStyle w:val="VerbatimChar"/>
        </w:rPr>
        <w:t xml:space="preserve">            &lt;div class="space-y-5"&gt;</w:t>
      </w:r>
      <w:r>
        <w:br/>
      </w:r>
      <w:r>
        <w:br/>
      </w:r>
      <w:r>
        <w:rPr>
          <w:rStyle w:val="VerbatimChar"/>
        </w:rPr>
        <w:t xml:space="preserve">                &lt;article class="border-b pb-4"&gt;</w:t>
      </w:r>
      <w:r>
        <w:br/>
      </w:r>
      <w:r>
        <w:rPr>
          <w:rStyle w:val="VerbatimChar"/>
        </w:rPr>
        <w:t xml:space="preserve">                    &lt;h3 class="font-medium"&gt;</w:t>
      </w:r>
      <w:r>
        <w:br/>
      </w:r>
      <w:r>
        <w:rPr>
          <w:rStyle w:val="VerbatimChar"/>
        </w:rPr>
        <w:t xml:space="preserve">                        Тестовая новость №1</w:t>
      </w:r>
      <w:r>
        <w:br/>
      </w:r>
      <w:r>
        <w:rPr>
          <w:rStyle w:val="VerbatimChar"/>
        </w:rPr>
        <w:t xml:space="preserve">                    &lt;/h3&gt;</w:t>
      </w:r>
      <w:r>
        <w:br/>
      </w:r>
      <w:r>
        <w:br/>
      </w:r>
      <w:r>
        <w:rPr>
          <w:rStyle w:val="VerbatimChar"/>
        </w:rPr>
        <w:t xml:space="preserve">                    &lt;p class="text-sm text-slate-500 mt-1"&gt;</w:t>
      </w:r>
      <w:r>
        <w:br/>
      </w:r>
      <w:r>
        <w:rPr>
          <w:rStyle w:val="VerbatimChar"/>
        </w:rPr>
        <w:t xml:space="preserve">                        16 июня 2026</w:t>
      </w:r>
      <w:r>
        <w:br/>
      </w:r>
      <w:r>
        <w:rPr>
          <w:rStyle w:val="VerbatimChar"/>
        </w:rPr>
        <w:t xml:space="preserve">                    &lt;/p&gt;</w:t>
      </w:r>
      <w:r>
        <w:br/>
      </w:r>
      <w:r>
        <w:rPr>
          <w:rStyle w:val="VerbatimChar"/>
        </w:rPr>
        <w:t xml:space="preserve">                &lt;/article&gt;</w:t>
      </w:r>
      <w:r>
        <w:br/>
      </w:r>
      <w:r>
        <w:br/>
      </w:r>
      <w:r>
        <w:rPr>
          <w:rStyle w:val="VerbatimChar"/>
        </w:rPr>
        <w:t xml:space="preserve">                &lt;article class="border-b pb-4"&gt;</w:t>
      </w:r>
      <w:r>
        <w:br/>
      </w:r>
      <w:r>
        <w:rPr>
          <w:rStyle w:val="VerbatimChar"/>
        </w:rPr>
        <w:t xml:space="preserve">                    &lt;h3 class="font-medium"&gt;</w:t>
      </w:r>
      <w:r>
        <w:br/>
      </w:r>
      <w:r>
        <w:rPr>
          <w:rStyle w:val="VerbatimChar"/>
        </w:rPr>
        <w:t xml:space="preserve">                        Тестовая новость №2</w:t>
      </w:r>
      <w:r>
        <w:br/>
      </w:r>
      <w:r>
        <w:rPr>
          <w:rStyle w:val="VerbatimChar"/>
        </w:rPr>
        <w:t xml:space="preserve">                    &lt;/h3&gt;</w:t>
      </w:r>
      <w:r>
        <w:br/>
      </w:r>
      <w:r>
        <w:br/>
      </w:r>
      <w:r>
        <w:rPr>
          <w:rStyle w:val="VerbatimChar"/>
        </w:rPr>
        <w:t xml:space="preserve">                    &lt;p class="text-sm text-slate-500 mt-1"&gt;</w:t>
      </w:r>
      <w:r>
        <w:br/>
      </w:r>
      <w:r>
        <w:rPr>
          <w:rStyle w:val="VerbatimChar"/>
        </w:rPr>
        <w:t xml:space="preserve">                        15 июня 2026</w:t>
      </w:r>
      <w:r>
        <w:br/>
      </w:r>
      <w:r>
        <w:rPr>
          <w:rStyle w:val="VerbatimChar"/>
        </w:rPr>
        <w:t xml:space="preserve">                    &lt;/p&gt;</w:t>
      </w:r>
      <w:r>
        <w:br/>
      </w:r>
      <w:r>
        <w:rPr>
          <w:rStyle w:val="VerbatimChar"/>
        </w:rPr>
        <w:t xml:space="preserve">                &lt;/article&gt;</w:t>
      </w:r>
      <w:r>
        <w:br/>
      </w:r>
      <w:r>
        <w:br/>
      </w:r>
      <w:r>
        <w:rPr>
          <w:rStyle w:val="VerbatimChar"/>
        </w:rPr>
        <w:t xml:space="preserve">                &lt;article&gt;</w:t>
      </w:r>
      <w:r>
        <w:br/>
      </w:r>
      <w:r>
        <w:rPr>
          <w:rStyle w:val="VerbatimChar"/>
        </w:rPr>
        <w:t xml:space="preserve">                    &lt;h3 class="font-medium"&gt;</w:t>
      </w:r>
      <w:r>
        <w:br/>
      </w:r>
      <w:r>
        <w:rPr>
          <w:rStyle w:val="VerbatimChar"/>
        </w:rPr>
        <w:t xml:space="preserve">                        Тестовая новость №3</w:t>
      </w:r>
      <w:r>
        <w:br/>
      </w:r>
      <w:r>
        <w:rPr>
          <w:rStyle w:val="VerbatimChar"/>
        </w:rPr>
        <w:t xml:space="preserve">                    &lt;/h3&gt;</w:t>
      </w:r>
      <w:r>
        <w:br/>
      </w:r>
      <w:r>
        <w:br/>
      </w:r>
      <w:r>
        <w:rPr>
          <w:rStyle w:val="VerbatimChar"/>
        </w:rPr>
        <w:t xml:space="preserve">                    &lt;p class="text-sm text-slate-500 mt-1"&gt;</w:t>
      </w:r>
      <w:r>
        <w:br/>
      </w:r>
      <w:r>
        <w:rPr>
          <w:rStyle w:val="VerbatimChar"/>
        </w:rPr>
        <w:t xml:space="preserve">                        14 июня 2026</w:t>
      </w:r>
      <w:r>
        <w:br/>
      </w:r>
      <w:r>
        <w:rPr>
          <w:rStyle w:val="VerbatimChar"/>
        </w:rPr>
        <w:t xml:space="preserve">                    &lt;/p&gt;</w:t>
      </w:r>
      <w:r>
        <w:br/>
      </w:r>
      <w:r>
        <w:rPr>
          <w:rStyle w:val="VerbatimChar"/>
        </w:rPr>
        <w:t xml:space="preserve">                &lt;/article&gt;</w:t>
      </w:r>
      <w:r>
        <w:br/>
      </w:r>
      <w:r>
        <w:br/>
      </w:r>
      <w:r>
        <w:rPr>
          <w:rStyle w:val="VerbatimChar"/>
        </w:rPr>
        <w:t xml:space="preserve">            &lt;/div&gt;</w:t>
      </w:r>
      <w:r>
        <w:br/>
      </w:r>
      <w:r>
        <w:br/>
      </w:r>
      <w:r>
        <w:rPr>
          <w:rStyle w:val="VerbatimChar"/>
        </w:rPr>
        <w:t xml:space="preserve">        &lt;/div&gt;</w:t>
      </w:r>
      <w:r>
        <w:br/>
      </w:r>
      <w:r>
        <w:br/>
      </w:r>
      <w:r>
        <w:rPr>
          <w:rStyle w:val="VerbatimChar"/>
        </w:rPr>
        <w:t xml:space="preserve">    &lt;/aside&gt;</w:t>
      </w:r>
      <w:r>
        <w:br/>
      </w:r>
      <w:r>
        <w:br/>
      </w:r>
      <w:r>
        <w:rPr>
          <w:rStyle w:val="VerbatimChar"/>
        </w:rPr>
        <w:t xml:space="preserve">    &lt;section id="reception" class="lg:col-span-2"&gt;</w:t>
      </w:r>
      <w:r>
        <w:br/>
      </w:r>
      <w:r>
        <w:br/>
      </w:r>
      <w:r>
        <w:rPr>
          <w:rStyle w:val="VerbatimChar"/>
        </w:rPr>
        <w:t xml:space="preserve">        &lt;div class="bg-white rounded-xl shadow-sm border p-8"&gt;</w:t>
      </w:r>
      <w:r>
        <w:br/>
      </w:r>
      <w:r>
        <w:br/>
      </w:r>
      <w:r>
        <w:rPr>
          <w:rStyle w:val="VerbatimChar"/>
        </w:rPr>
        <w:t xml:space="preserve">            &lt;h2 class="text-2xl font-bold mb-2"&gt;</w:t>
      </w:r>
      <w:r>
        <w:br/>
      </w:r>
      <w:r>
        <w:rPr>
          <w:rStyle w:val="VerbatimChar"/>
        </w:rPr>
        <w:t xml:space="preserve">                Электронная общественная приёмная</w:t>
      </w:r>
      <w:r>
        <w:br/>
      </w:r>
      <w:r>
        <w:rPr>
          <w:rStyle w:val="VerbatimChar"/>
        </w:rPr>
        <w:t xml:space="preserve">            &lt;/h2&gt;</w:t>
      </w:r>
      <w:r>
        <w:br/>
      </w:r>
      <w:r>
        <w:br/>
      </w:r>
      <w:r>
        <w:rPr>
          <w:rStyle w:val="VerbatimChar"/>
        </w:rPr>
        <w:t xml:space="preserve">            &lt;p class="text-slate-500 mb-8"&gt;</w:t>
      </w:r>
      <w:r>
        <w:br/>
      </w:r>
      <w:r>
        <w:rPr>
          <w:rStyle w:val="VerbatimChar"/>
        </w:rPr>
        <w:t xml:space="preserve">                Заполните форму обращения. После реализации логики данные</w:t>
      </w:r>
      <w:r>
        <w:br/>
      </w:r>
      <w:r>
        <w:rPr>
          <w:rStyle w:val="VerbatimChar"/>
        </w:rPr>
        <w:t xml:space="preserve">                будут автоматически направляться администратору.</w:t>
      </w:r>
      <w:r>
        <w:br/>
      </w:r>
      <w:r>
        <w:rPr>
          <w:rStyle w:val="VerbatimChar"/>
        </w:rPr>
        <w:t xml:space="preserve">            &lt;/p&gt;</w:t>
      </w:r>
      <w:r>
        <w:br/>
      </w:r>
      <w:r>
        <w:br/>
      </w:r>
      <w:r>
        <w:rPr>
          <w:rStyle w:val="VerbatimChar"/>
        </w:rPr>
        <w:t xml:space="preserve">            &lt;form class="space-y-5"&gt;</w:t>
      </w:r>
      <w:r>
        <w:br/>
      </w:r>
      <w:r>
        <w:br/>
      </w:r>
      <w:r>
        <w:rPr>
          <w:rStyle w:val="VerbatimChar"/>
        </w:rPr>
        <w:t xml:space="preserve">                &lt;div&gt;</w:t>
      </w:r>
      <w:r>
        <w:br/>
      </w:r>
      <w:r>
        <w:rPr>
          <w:rStyle w:val="VerbatimChar"/>
        </w:rPr>
        <w:t xml:space="preserve">                    &lt;label class="block mb-2 font-medium"&gt;</w:t>
      </w:r>
      <w:r>
        <w:br/>
      </w:r>
      <w:r>
        <w:rPr>
          <w:rStyle w:val="VerbatimChar"/>
        </w:rPr>
        <w:t xml:space="preserve">                        Тема обращения</w:t>
      </w:r>
      <w:r>
        <w:br/>
      </w:r>
      <w:r>
        <w:rPr>
          <w:rStyle w:val="VerbatimChar"/>
        </w:rPr>
        <w:t xml:space="preserve">                    &lt;/label&gt;</w:t>
      </w:r>
      <w:r>
        <w:br/>
      </w:r>
      <w:r>
        <w:br/>
      </w:r>
      <w:r>
        <w:rPr>
          <w:rStyle w:val="VerbatimChar"/>
        </w:rPr>
        <w:t xml:space="preserve">                    &lt;select class="w-full rounded-lg border p-3"&gt;</w:t>
      </w:r>
      <w:r>
        <w:br/>
      </w:r>
      <w:r>
        <w:rPr>
          <w:rStyle w:val="VerbatimChar"/>
        </w:rPr>
        <w:t xml:space="preserve">                        &lt;option&gt;Выберите тему&lt;/option&gt;</w:t>
      </w:r>
      <w:r>
        <w:br/>
      </w:r>
      <w:r>
        <w:rPr>
          <w:rStyle w:val="VerbatimChar"/>
        </w:rPr>
        <w:t xml:space="preserve">                    &lt;/select&gt;</w:t>
      </w:r>
      <w:r>
        <w:br/>
      </w:r>
      <w:r>
        <w:rPr>
          <w:rStyle w:val="VerbatimChar"/>
        </w:rPr>
        <w:t xml:space="preserve">                &lt;/div&gt;</w:t>
      </w:r>
      <w:r>
        <w:br/>
      </w:r>
      <w:r>
        <w:br/>
      </w:r>
      <w:r>
        <w:rPr>
          <w:rStyle w:val="VerbatimChar"/>
        </w:rPr>
        <w:t xml:space="preserve">                &lt;div class="grid md:grid-cols-2 gap-5"&gt;</w:t>
      </w:r>
      <w:r>
        <w:br/>
      </w:r>
      <w:r>
        <w:br/>
      </w:r>
      <w:r>
        <w:rPr>
          <w:rStyle w:val="VerbatimChar"/>
        </w:rPr>
        <w:t xml:space="preserve">                    &lt;input</w:t>
      </w:r>
      <w:r>
        <w:br/>
      </w:r>
      <w:r>
        <w:rPr>
          <w:rStyle w:val="VerbatimChar"/>
        </w:rPr>
        <w:t xml:space="preserve">                        class="rounded-lg border p-3"</w:t>
      </w:r>
      <w:r>
        <w:br/>
      </w:r>
      <w:r>
        <w:rPr>
          <w:rStyle w:val="VerbatimChar"/>
        </w:rPr>
        <w:t xml:space="preserve">                        placeholder="ФИО"&gt;</w:t>
      </w:r>
      <w:r>
        <w:br/>
      </w:r>
      <w:r>
        <w:br/>
      </w:r>
      <w:r>
        <w:rPr>
          <w:rStyle w:val="VerbatimChar"/>
        </w:rPr>
        <w:t xml:space="preserve">                    &lt;input</w:t>
      </w:r>
      <w:r>
        <w:br/>
      </w:r>
      <w:r>
        <w:rPr>
          <w:rStyle w:val="VerbatimChar"/>
        </w:rPr>
        <w:t xml:space="preserve">                        class="rounded-lg border p-3"</w:t>
      </w:r>
      <w:r>
        <w:br/>
      </w:r>
      <w:r>
        <w:rPr>
          <w:rStyle w:val="VerbatimChar"/>
        </w:rPr>
        <w:t xml:space="preserve">                        placeholder="Организация"&gt;</w:t>
      </w:r>
      <w:r>
        <w:br/>
      </w:r>
      <w:r>
        <w:br/>
      </w:r>
      <w:r>
        <w:rPr>
          <w:rStyle w:val="VerbatimChar"/>
        </w:rPr>
        <w:t xml:space="preserve">                &lt;/div&gt;</w:t>
      </w:r>
      <w:r>
        <w:br/>
      </w:r>
      <w:r>
        <w:br/>
      </w:r>
      <w:r>
        <w:rPr>
          <w:rStyle w:val="VerbatimChar"/>
        </w:rPr>
        <w:t xml:space="preserve">                &lt;input</w:t>
      </w:r>
      <w:r>
        <w:br/>
      </w:r>
      <w:r>
        <w:rPr>
          <w:rStyle w:val="VerbatimChar"/>
        </w:rPr>
        <w:t xml:space="preserve">                    class="w-full rounded-lg border p-3"</w:t>
      </w:r>
      <w:r>
        <w:br/>
      </w:r>
      <w:r>
        <w:rPr>
          <w:rStyle w:val="VerbatimChar"/>
        </w:rPr>
        <w:t xml:space="preserve">                    placeholder="Адрес"&gt;</w:t>
      </w:r>
      <w:r>
        <w:br/>
      </w:r>
      <w:r>
        <w:br/>
      </w:r>
      <w:r>
        <w:rPr>
          <w:rStyle w:val="VerbatimChar"/>
        </w:rPr>
        <w:t xml:space="preserve">                &lt;div class="grid md:grid-cols-2 gap-5"&gt;</w:t>
      </w:r>
      <w:r>
        <w:br/>
      </w:r>
      <w:r>
        <w:br/>
      </w:r>
      <w:r>
        <w:rPr>
          <w:rStyle w:val="VerbatimChar"/>
        </w:rPr>
        <w:t xml:space="preserve">                    &lt;input</w:t>
      </w:r>
      <w:r>
        <w:br/>
      </w:r>
      <w:r>
        <w:rPr>
          <w:rStyle w:val="VerbatimChar"/>
        </w:rPr>
        <w:t xml:space="preserve">                        class="rounded-lg border p-3"</w:t>
      </w:r>
      <w:r>
        <w:br/>
      </w:r>
      <w:r>
        <w:rPr>
          <w:rStyle w:val="VerbatimChar"/>
        </w:rPr>
        <w:t xml:space="preserve">                        placeholder="Телефон"&gt;</w:t>
      </w:r>
      <w:r>
        <w:br/>
      </w:r>
      <w:r>
        <w:br/>
      </w:r>
      <w:r>
        <w:rPr>
          <w:rStyle w:val="VerbatimChar"/>
        </w:rPr>
        <w:t xml:space="preserve">                    &lt;input</w:t>
      </w:r>
      <w:r>
        <w:br/>
      </w:r>
      <w:r>
        <w:rPr>
          <w:rStyle w:val="VerbatimChar"/>
        </w:rPr>
        <w:t xml:space="preserve">                        class="rounded-lg border p-3"</w:t>
      </w:r>
      <w:r>
        <w:br/>
      </w:r>
      <w:r>
        <w:rPr>
          <w:rStyle w:val="VerbatimChar"/>
        </w:rPr>
        <w:t xml:space="preserve">                        placeholder="Email"&gt;</w:t>
      </w:r>
      <w:r>
        <w:br/>
      </w:r>
      <w:r>
        <w:br/>
      </w:r>
      <w:r>
        <w:rPr>
          <w:rStyle w:val="VerbatimChar"/>
        </w:rPr>
        <w:t xml:space="preserve">                &lt;/div&gt;</w:t>
      </w:r>
      <w:r>
        <w:br/>
      </w:r>
      <w:r>
        <w:br/>
      </w:r>
      <w:r>
        <w:rPr>
          <w:rStyle w:val="VerbatimChar"/>
        </w:rPr>
        <w:t xml:space="preserve">                &lt;textarea</w:t>
      </w:r>
      <w:r>
        <w:br/>
      </w:r>
      <w:r>
        <w:rPr>
          <w:rStyle w:val="VerbatimChar"/>
        </w:rPr>
        <w:t xml:space="preserve">                    rows="6"</w:t>
      </w:r>
      <w:r>
        <w:br/>
      </w:r>
      <w:r>
        <w:rPr>
          <w:rStyle w:val="VerbatimChar"/>
        </w:rPr>
        <w:t xml:space="preserve">                    class="w-full rounded-lg border p-3"</w:t>
      </w:r>
      <w:r>
        <w:br/>
      </w:r>
      <w:r>
        <w:rPr>
          <w:rStyle w:val="VerbatimChar"/>
        </w:rPr>
        <w:t xml:space="preserve">                    placeholder="Текст обращения"&gt;&lt;/textarea&gt;</w:t>
      </w:r>
      <w:r>
        <w:br/>
      </w:r>
      <w:r>
        <w:br/>
      </w:r>
      <w:r>
        <w:rPr>
          <w:rStyle w:val="VerbatimChar"/>
        </w:rPr>
        <w:t xml:space="preserve">                &lt;label class="flex items-center gap-3"&gt;</w:t>
      </w:r>
      <w:r>
        <w:br/>
      </w:r>
      <w:r>
        <w:rPr>
          <w:rStyle w:val="VerbatimChar"/>
        </w:rPr>
        <w:t xml:space="preserve">                    &lt;input type="checkbox"&gt;</w:t>
      </w:r>
      <w:r>
        <w:br/>
      </w:r>
      <w:r>
        <w:rPr>
          <w:rStyle w:val="VerbatimChar"/>
        </w:rPr>
        <w:t xml:space="preserve">                    &lt;span&gt;Требуется персональная встреча&lt;/span&gt;</w:t>
      </w:r>
      <w:r>
        <w:br/>
      </w:r>
      <w:r>
        <w:rPr>
          <w:rStyle w:val="VerbatimChar"/>
        </w:rPr>
        <w:t xml:space="preserve">                &lt;/label&gt;</w:t>
      </w:r>
      <w:r>
        <w:br/>
      </w:r>
      <w:r>
        <w:br/>
      </w:r>
      <w:r>
        <w:rPr>
          <w:rStyle w:val="VerbatimChar"/>
        </w:rPr>
        <w:t xml:space="preserve">                &lt;button</w:t>
      </w:r>
      <w:r>
        <w:br/>
      </w:r>
      <w:r>
        <w:rPr>
          <w:rStyle w:val="VerbatimChar"/>
        </w:rPr>
        <w:t xml:space="preserve">                    type="button"</w:t>
      </w:r>
      <w:r>
        <w:br/>
      </w:r>
      <w:r>
        <w:rPr>
          <w:rStyle w:val="VerbatimChar"/>
        </w:rPr>
        <w:t xml:space="preserve">                    class="rounded-lg bg-blue-900 px-8 py-3 text-white hover:bg-blue-800 transition"&gt;</w:t>
      </w:r>
      <w:r>
        <w:br/>
      </w:r>
      <w:r>
        <w:rPr>
          <w:rStyle w:val="VerbatimChar"/>
        </w:rPr>
        <w:t xml:space="preserve">                    Отправить обращение</w:t>
      </w:r>
      <w:r>
        <w:br/>
      </w:r>
      <w:r>
        <w:rPr>
          <w:rStyle w:val="VerbatimChar"/>
        </w:rPr>
        <w:t xml:space="preserve">                &lt;/button&gt;</w:t>
      </w:r>
      <w:r>
        <w:br/>
      </w:r>
      <w:r>
        <w:br/>
      </w:r>
      <w:r>
        <w:rPr>
          <w:rStyle w:val="VerbatimChar"/>
        </w:rPr>
        <w:t xml:space="preserve">            &lt;/form&gt;</w:t>
      </w:r>
      <w:r>
        <w:br/>
      </w:r>
      <w:r>
        <w:br/>
      </w:r>
      <w:r>
        <w:rPr>
          <w:rStyle w:val="VerbatimChar"/>
        </w:rPr>
        <w:t xml:space="preserve">        &lt;/div&gt;</w:t>
      </w:r>
      <w:r>
        <w:br/>
      </w:r>
      <w:r>
        <w:br/>
      </w:r>
      <w:r>
        <w:rPr>
          <w:rStyle w:val="VerbatimChar"/>
        </w:rPr>
        <w:t xml:space="preserve">    &lt;/section&gt;</w:t>
      </w:r>
      <w:r>
        <w:br/>
      </w:r>
      <w:r>
        <w:br/>
      </w:r>
      <w:r>
        <w:rPr>
          <w:rStyle w:val="VerbatimChar"/>
        </w:rPr>
        <w:t xml:space="preserve">&lt;/div&gt;</w:t>
      </w:r>
    </w:p>
    <w:p>
      <w:pPr>
        <w:pStyle w:val="SourceCode"/>
      </w:pPr>
      <w:r>
        <w:rPr>
          <w:rStyle w:val="VerbatimChar"/>
        </w:rPr>
        <w:t xml:space="preserve">&lt;div class="bg-white rounded-xl shadow-sm border p-8"&gt;</w:t>
      </w:r>
      <w:r>
        <w:br/>
      </w:r>
      <w:r>
        <w:br/>
      </w:r>
      <w:r>
        <w:rPr>
          <w:rStyle w:val="VerbatimChar"/>
        </w:rPr>
        <w:t xml:space="preserve">    &lt;h2 class="text-2xl font-bold mb-4"&gt;</w:t>
      </w:r>
      <w:r>
        <w:br/>
      </w:r>
      <w:r>
        <w:rPr>
          <w:rStyle w:val="VerbatimChar"/>
        </w:rPr>
        <w:t xml:space="preserve">        О деятельности Общественного совета</w:t>
      </w:r>
      <w:r>
        <w:br/>
      </w:r>
      <w:r>
        <w:rPr>
          <w:rStyle w:val="VerbatimChar"/>
        </w:rPr>
        <w:t xml:space="preserve">    &lt;/h2&gt;</w:t>
      </w:r>
      <w:r>
        <w:br/>
      </w:r>
      <w:r>
        <w:br/>
      </w:r>
      <w:r>
        <w:rPr>
          <w:rStyle w:val="VerbatimChar"/>
        </w:rPr>
        <w:t xml:space="preserve">    &lt;p class="text-slate-600 leading-8"&gt;</w:t>
      </w:r>
      <w:r>
        <w:br/>
      </w:r>
      <w:r>
        <w:rPr>
          <w:rStyle w:val="VerbatimChar"/>
        </w:rPr>
        <w:t xml:space="preserve">        Общественный совет обеспечивает взаимодействие граждан,</w:t>
      </w:r>
      <w:r>
        <w:br/>
      </w:r>
      <w:r>
        <w:rPr>
          <w:rStyle w:val="VerbatimChar"/>
        </w:rPr>
        <w:t xml:space="preserve">        представителей бизнеса и экспертного сообщества с Федеральной</w:t>
      </w:r>
      <w:r>
        <w:br/>
      </w:r>
      <w:r>
        <w:rPr>
          <w:rStyle w:val="VerbatimChar"/>
        </w:rPr>
        <w:t xml:space="preserve">        таможенной службой, рассматривает общественно значимые вопросы,</w:t>
      </w:r>
      <w:r>
        <w:br/>
      </w:r>
      <w:r>
        <w:rPr>
          <w:rStyle w:val="VerbatimChar"/>
        </w:rPr>
        <w:t xml:space="preserve">        содействует повышению открытости и эффективности работы,</w:t>
      </w:r>
      <w:r>
        <w:br/>
      </w:r>
      <w:r>
        <w:rPr>
          <w:rStyle w:val="VerbatimChar"/>
        </w:rPr>
        <w:t xml:space="preserve">        формирует предложения по совершенствованию деятельности и</w:t>
      </w:r>
      <w:r>
        <w:br/>
      </w:r>
      <w:r>
        <w:rPr>
          <w:rStyle w:val="VerbatimChar"/>
        </w:rPr>
        <w:t xml:space="preserve">        развитию конструктивного диалога.</w:t>
      </w:r>
      <w:r>
        <w:br/>
      </w:r>
      <w:r>
        <w:rPr>
          <w:rStyle w:val="VerbatimChar"/>
        </w:rPr>
        <w:t xml:space="preserve">    &lt;/p&gt;</w:t>
      </w:r>
      <w:r>
        <w:br/>
      </w:r>
      <w:r>
        <w:br/>
      </w:r>
      <w:r>
        <w:rPr>
          <w:rStyle w:val="VerbatimChar"/>
        </w:rPr>
        <w:t xml:space="preserve">&lt;/div&gt;</w:t>
      </w:r>
    </w:p>
    <w:p>
      <w:pPr>
        <w:pStyle w:val="FirstParagraph"/>
      </w:pPr>
      <w:r>
        <w:t xml:space="preserve">@endsection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2026-06-16T13:32:43Z</dcterms:created>
  <dcterms:modified xsi:type="dcterms:W3CDTF">2026-06-16T13:32:43Z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